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A" w:rsidRPr="00417F10" w:rsidRDefault="008D58A6" w:rsidP="00550CBD">
      <w:pPr>
        <w:spacing w:before="20" w:after="20"/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ATA DA SESSÃO PLENÁRIA ORDIN</w:t>
      </w:r>
      <w:r w:rsidR="00340016" w:rsidRPr="00417F10">
        <w:rPr>
          <w:b/>
          <w:sz w:val="24"/>
          <w:szCs w:val="24"/>
        </w:rPr>
        <w:t>Á</w:t>
      </w:r>
      <w:r w:rsidRPr="00417F10">
        <w:rPr>
          <w:b/>
          <w:sz w:val="24"/>
          <w:szCs w:val="24"/>
        </w:rPr>
        <w:t>RIA N° 005, DO CONSELHO DE ARQUITETURA E URBANISMO</w:t>
      </w:r>
      <w:r w:rsidR="007C2CC6" w:rsidRPr="00417F10">
        <w:rPr>
          <w:b/>
          <w:sz w:val="24"/>
          <w:szCs w:val="24"/>
        </w:rPr>
        <w:t xml:space="preserve"> DA PARAÍBA</w:t>
      </w:r>
      <w:r w:rsidRPr="00417F10">
        <w:rPr>
          <w:b/>
          <w:sz w:val="24"/>
          <w:szCs w:val="24"/>
        </w:rPr>
        <w:t xml:space="preserve"> – CAU/PB. </w:t>
      </w:r>
      <w:r w:rsidR="00550CBD" w:rsidRPr="00417F10">
        <w:rPr>
          <w:sz w:val="24"/>
          <w:szCs w:val="24"/>
        </w:rPr>
        <w:t xml:space="preserve">Aos </w:t>
      </w:r>
      <w:r w:rsidRPr="00417F10">
        <w:rPr>
          <w:sz w:val="24"/>
          <w:szCs w:val="24"/>
        </w:rPr>
        <w:t>vinte</w:t>
      </w:r>
      <w:r w:rsidR="00550CBD" w:rsidRPr="00417F10">
        <w:rPr>
          <w:sz w:val="24"/>
          <w:szCs w:val="24"/>
        </w:rPr>
        <w:t xml:space="preserve"> dias do mês de </w:t>
      </w:r>
      <w:r w:rsidRPr="00417F10">
        <w:rPr>
          <w:sz w:val="24"/>
          <w:szCs w:val="24"/>
        </w:rPr>
        <w:t xml:space="preserve">março de dois mil e doze, às dezoito horas e trinta minutos </w:t>
      </w:r>
      <w:r w:rsidR="00C708F1">
        <w:rPr>
          <w:sz w:val="24"/>
          <w:szCs w:val="24"/>
        </w:rPr>
        <w:t xml:space="preserve">iniciou-se </w:t>
      </w:r>
      <w:r w:rsidRPr="00417F10">
        <w:rPr>
          <w:sz w:val="24"/>
          <w:szCs w:val="24"/>
        </w:rPr>
        <w:t>a reunião na sede do CREA/PB, localizada na Av</w:t>
      </w:r>
      <w:r w:rsidR="00E4450E" w:rsidRPr="00417F10">
        <w:rPr>
          <w:sz w:val="24"/>
          <w:szCs w:val="24"/>
        </w:rPr>
        <w:t xml:space="preserve">enida </w:t>
      </w:r>
      <w:r w:rsidRPr="00417F10">
        <w:rPr>
          <w:sz w:val="24"/>
          <w:szCs w:val="24"/>
        </w:rPr>
        <w:t>Dom Pedro</w:t>
      </w:r>
      <w:r w:rsidR="00E4450E" w:rsidRPr="00417F10">
        <w:rPr>
          <w:sz w:val="24"/>
          <w:szCs w:val="24"/>
        </w:rPr>
        <w:t xml:space="preserve"> Primeiro</w:t>
      </w:r>
      <w:r w:rsidRPr="00417F10">
        <w:rPr>
          <w:sz w:val="24"/>
          <w:szCs w:val="24"/>
        </w:rPr>
        <w:t xml:space="preserve">, </w:t>
      </w:r>
      <w:r w:rsidR="00E4450E" w:rsidRPr="00417F10">
        <w:rPr>
          <w:sz w:val="24"/>
          <w:szCs w:val="24"/>
        </w:rPr>
        <w:t xml:space="preserve">oitocentos e nove, </w:t>
      </w:r>
      <w:r w:rsidRPr="00417F10">
        <w:rPr>
          <w:sz w:val="24"/>
          <w:szCs w:val="24"/>
        </w:rPr>
        <w:t xml:space="preserve">Centro, </w:t>
      </w:r>
      <w:r w:rsidR="00E4450E" w:rsidRPr="00417F10">
        <w:rPr>
          <w:sz w:val="24"/>
          <w:szCs w:val="24"/>
        </w:rPr>
        <w:t>nesta Capital</w:t>
      </w:r>
      <w:r w:rsidRPr="00417F10">
        <w:rPr>
          <w:sz w:val="24"/>
          <w:szCs w:val="24"/>
        </w:rPr>
        <w:t xml:space="preserve">, sob a </w:t>
      </w:r>
      <w:r w:rsidRPr="00417F10">
        <w:rPr>
          <w:b/>
          <w:sz w:val="24"/>
          <w:szCs w:val="24"/>
        </w:rPr>
        <w:t xml:space="preserve">presidência da Arquiteta e Urbanista Cristina Evelise Vieira Alexandre. </w:t>
      </w:r>
      <w:r w:rsidRPr="00417F10">
        <w:rPr>
          <w:sz w:val="24"/>
          <w:szCs w:val="24"/>
        </w:rPr>
        <w:t xml:space="preserve">Estiveram presentes os </w:t>
      </w:r>
      <w:r w:rsidR="00417F10">
        <w:rPr>
          <w:sz w:val="24"/>
          <w:szCs w:val="24"/>
        </w:rPr>
        <w:t xml:space="preserve">conselheiros Valder de Souza, Fábio Queiroz, Glauco </w:t>
      </w:r>
      <w:r w:rsidRPr="00417F10">
        <w:rPr>
          <w:sz w:val="24"/>
          <w:szCs w:val="24"/>
        </w:rPr>
        <w:t>Brito, Paulo Mota, Amaro Muniz</w:t>
      </w:r>
      <w:r w:rsidR="00417F10">
        <w:rPr>
          <w:sz w:val="24"/>
          <w:szCs w:val="24"/>
        </w:rPr>
        <w:t xml:space="preserve"> e Carmen Etienette</w:t>
      </w:r>
      <w:r w:rsidRPr="00417F10">
        <w:rPr>
          <w:sz w:val="24"/>
          <w:szCs w:val="24"/>
        </w:rPr>
        <w:t>. Registr</w:t>
      </w:r>
      <w:r w:rsidR="00550CBD" w:rsidRPr="00417F10">
        <w:rPr>
          <w:sz w:val="24"/>
          <w:szCs w:val="24"/>
        </w:rPr>
        <w:t>ou</w:t>
      </w:r>
      <w:r w:rsidRPr="00417F10">
        <w:rPr>
          <w:sz w:val="24"/>
          <w:szCs w:val="24"/>
        </w:rPr>
        <w:t xml:space="preserve">-se a ausência do </w:t>
      </w:r>
      <w:r w:rsidR="00417F10">
        <w:rPr>
          <w:sz w:val="24"/>
          <w:szCs w:val="24"/>
        </w:rPr>
        <w:t>c</w:t>
      </w:r>
      <w:r w:rsidRPr="00417F10">
        <w:rPr>
          <w:sz w:val="24"/>
          <w:szCs w:val="24"/>
        </w:rPr>
        <w:t>onselheiro Alberto S</w:t>
      </w:r>
      <w:r w:rsidR="00550CBD" w:rsidRPr="00417F10">
        <w:rPr>
          <w:sz w:val="24"/>
          <w:szCs w:val="24"/>
        </w:rPr>
        <w:t>ousa</w:t>
      </w:r>
      <w:r w:rsidR="00AA7165">
        <w:rPr>
          <w:sz w:val="24"/>
          <w:szCs w:val="24"/>
        </w:rPr>
        <w:t xml:space="preserve">, </w:t>
      </w:r>
      <w:r w:rsidR="00550CBD" w:rsidRPr="00417F10">
        <w:rPr>
          <w:sz w:val="24"/>
          <w:szCs w:val="24"/>
        </w:rPr>
        <w:t xml:space="preserve">da </w:t>
      </w:r>
      <w:r w:rsidR="00417F10">
        <w:rPr>
          <w:sz w:val="24"/>
          <w:szCs w:val="24"/>
        </w:rPr>
        <w:t>c</w:t>
      </w:r>
      <w:r w:rsidR="00550CBD" w:rsidRPr="00417F10">
        <w:rPr>
          <w:sz w:val="24"/>
          <w:szCs w:val="24"/>
        </w:rPr>
        <w:t xml:space="preserve">onselheira Valéria </w:t>
      </w:r>
      <w:proofErr w:type="gramStart"/>
      <w:r w:rsidR="00550CBD" w:rsidRPr="00417F10">
        <w:rPr>
          <w:sz w:val="24"/>
          <w:szCs w:val="24"/>
        </w:rPr>
        <w:t>v</w:t>
      </w:r>
      <w:r w:rsidRPr="00417F10">
        <w:rPr>
          <w:sz w:val="24"/>
          <w:szCs w:val="24"/>
        </w:rPr>
        <w:t>on</w:t>
      </w:r>
      <w:proofErr w:type="gramEnd"/>
      <w:r w:rsidRPr="00417F10">
        <w:rPr>
          <w:sz w:val="24"/>
          <w:szCs w:val="24"/>
        </w:rPr>
        <w:t xml:space="preserve"> Buldring e de seus respectivos suplentes.</w:t>
      </w:r>
      <w:r w:rsidR="006B6244" w:rsidRPr="00417F10">
        <w:rPr>
          <w:sz w:val="24"/>
          <w:szCs w:val="24"/>
        </w:rPr>
        <w:t xml:space="preserve"> Particip</w:t>
      </w:r>
      <w:r w:rsidR="00550CBD" w:rsidRPr="00417F10">
        <w:rPr>
          <w:sz w:val="24"/>
          <w:szCs w:val="24"/>
        </w:rPr>
        <w:t>aram</w:t>
      </w:r>
      <w:r w:rsidR="006B6244" w:rsidRPr="00417F10">
        <w:rPr>
          <w:sz w:val="24"/>
          <w:szCs w:val="24"/>
        </w:rPr>
        <w:t xml:space="preserve"> como convidados o </w:t>
      </w:r>
      <w:r w:rsidR="00417F10">
        <w:rPr>
          <w:sz w:val="24"/>
          <w:szCs w:val="24"/>
        </w:rPr>
        <w:t>c</w:t>
      </w:r>
      <w:r w:rsidR="006B6244" w:rsidRPr="00417F10">
        <w:rPr>
          <w:sz w:val="24"/>
          <w:szCs w:val="24"/>
        </w:rPr>
        <w:t xml:space="preserve">onselheiro </w:t>
      </w:r>
      <w:r w:rsidR="00417F10">
        <w:rPr>
          <w:sz w:val="24"/>
          <w:szCs w:val="24"/>
        </w:rPr>
        <w:t>f</w:t>
      </w:r>
      <w:r w:rsidR="006B6244" w:rsidRPr="00417F10">
        <w:rPr>
          <w:sz w:val="24"/>
          <w:szCs w:val="24"/>
        </w:rPr>
        <w:t>ederal Antônio Francisco</w:t>
      </w:r>
      <w:r w:rsidR="00417F10">
        <w:rPr>
          <w:sz w:val="24"/>
          <w:szCs w:val="24"/>
        </w:rPr>
        <w:t xml:space="preserve"> </w:t>
      </w:r>
      <w:r w:rsidR="006B6244" w:rsidRPr="00417F10">
        <w:rPr>
          <w:sz w:val="24"/>
          <w:szCs w:val="24"/>
        </w:rPr>
        <w:t xml:space="preserve">e o seu </w:t>
      </w:r>
      <w:r w:rsidR="00417F10">
        <w:rPr>
          <w:sz w:val="24"/>
          <w:szCs w:val="24"/>
        </w:rPr>
        <w:t>s</w:t>
      </w:r>
      <w:r w:rsidR="006B6244" w:rsidRPr="00417F10">
        <w:rPr>
          <w:sz w:val="24"/>
          <w:szCs w:val="24"/>
        </w:rPr>
        <w:t>uplente Fábio Galisa.</w:t>
      </w:r>
      <w:r w:rsidR="00417F10">
        <w:rPr>
          <w:sz w:val="24"/>
          <w:szCs w:val="24"/>
        </w:rPr>
        <w:t xml:space="preserve"> </w:t>
      </w:r>
      <w:r w:rsidRPr="00417F10">
        <w:rPr>
          <w:b/>
          <w:sz w:val="24"/>
          <w:szCs w:val="24"/>
          <w:u w:val="single"/>
        </w:rPr>
        <w:t>Informes</w:t>
      </w:r>
      <w:r w:rsidR="00656F36" w:rsidRPr="00417F10">
        <w:rPr>
          <w:b/>
          <w:sz w:val="24"/>
          <w:szCs w:val="24"/>
          <w:u w:val="single"/>
        </w:rPr>
        <w:t xml:space="preserve"> I</w:t>
      </w:r>
      <w:r w:rsidRPr="00417F10">
        <w:rPr>
          <w:b/>
          <w:sz w:val="24"/>
          <w:szCs w:val="24"/>
          <w:u w:val="single"/>
        </w:rPr>
        <w:t>:</w:t>
      </w:r>
      <w:r w:rsidRPr="00417F10">
        <w:rPr>
          <w:b/>
          <w:sz w:val="24"/>
          <w:szCs w:val="24"/>
        </w:rPr>
        <w:t xml:space="preserve"> </w:t>
      </w:r>
      <w:r w:rsidRPr="00417F10">
        <w:rPr>
          <w:bCs/>
          <w:sz w:val="24"/>
          <w:szCs w:val="24"/>
        </w:rPr>
        <w:t xml:space="preserve">A </w:t>
      </w:r>
      <w:r w:rsidR="00417F10">
        <w:rPr>
          <w:bCs/>
          <w:sz w:val="24"/>
          <w:szCs w:val="24"/>
        </w:rPr>
        <w:t>p</w:t>
      </w:r>
      <w:r w:rsidR="006B6244" w:rsidRPr="00417F10">
        <w:rPr>
          <w:bCs/>
          <w:sz w:val="24"/>
          <w:szCs w:val="24"/>
        </w:rPr>
        <w:t xml:space="preserve">residente </w:t>
      </w:r>
      <w:r w:rsidRPr="00417F10">
        <w:rPr>
          <w:bCs/>
          <w:sz w:val="24"/>
          <w:szCs w:val="24"/>
        </w:rPr>
        <w:t xml:space="preserve">recebeu um convite para participar </w:t>
      </w:r>
      <w:r w:rsidR="006B6244" w:rsidRPr="00417F10">
        <w:rPr>
          <w:bCs/>
          <w:sz w:val="24"/>
          <w:szCs w:val="24"/>
        </w:rPr>
        <w:t xml:space="preserve">como ouvinte </w:t>
      </w:r>
      <w:r w:rsidRPr="00417F10">
        <w:rPr>
          <w:bCs/>
          <w:sz w:val="24"/>
          <w:szCs w:val="24"/>
        </w:rPr>
        <w:t>do Fórum Paraibano de Engenharia</w:t>
      </w:r>
      <w:r w:rsidR="00550CBD" w:rsidRPr="00417F10">
        <w:rPr>
          <w:bCs/>
          <w:sz w:val="24"/>
          <w:szCs w:val="24"/>
        </w:rPr>
        <w:t>,</w:t>
      </w:r>
      <w:r w:rsidRPr="00417F10">
        <w:rPr>
          <w:bCs/>
          <w:sz w:val="24"/>
          <w:szCs w:val="24"/>
        </w:rPr>
        <w:t xml:space="preserve"> no</w:t>
      </w:r>
      <w:r w:rsidR="006B6244" w:rsidRPr="00417F10">
        <w:rPr>
          <w:bCs/>
          <w:sz w:val="24"/>
          <w:szCs w:val="24"/>
        </w:rPr>
        <w:t xml:space="preserve"> dia oito de março do presente ano</w:t>
      </w:r>
      <w:r w:rsidRPr="00417F10">
        <w:rPr>
          <w:bCs/>
          <w:sz w:val="24"/>
          <w:szCs w:val="24"/>
        </w:rPr>
        <w:t>.</w:t>
      </w:r>
      <w:r w:rsidR="00656F36" w:rsidRPr="00417F10">
        <w:rPr>
          <w:bCs/>
          <w:sz w:val="24"/>
          <w:szCs w:val="24"/>
        </w:rPr>
        <w:t xml:space="preserve"> </w:t>
      </w:r>
      <w:r w:rsidR="00656F36" w:rsidRPr="00417F10">
        <w:rPr>
          <w:b/>
          <w:bCs/>
          <w:sz w:val="24"/>
          <w:szCs w:val="24"/>
          <w:u w:val="single"/>
        </w:rPr>
        <w:t>Informe II:</w:t>
      </w:r>
      <w:r w:rsidRPr="00417F10">
        <w:rPr>
          <w:bCs/>
          <w:sz w:val="24"/>
          <w:szCs w:val="24"/>
        </w:rPr>
        <w:t xml:space="preserve"> </w:t>
      </w:r>
      <w:r w:rsidR="006B6244" w:rsidRPr="00417F10">
        <w:rPr>
          <w:bCs/>
          <w:sz w:val="24"/>
          <w:szCs w:val="24"/>
        </w:rPr>
        <w:t xml:space="preserve">A </w:t>
      </w:r>
      <w:r w:rsidR="00417F10">
        <w:rPr>
          <w:bCs/>
          <w:sz w:val="24"/>
          <w:szCs w:val="24"/>
        </w:rPr>
        <w:t>p</w:t>
      </w:r>
      <w:r w:rsidR="006B6244" w:rsidRPr="00417F10">
        <w:rPr>
          <w:bCs/>
          <w:sz w:val="24"/>
          <w:szCs w:val="24"/>
        </w:rPr>
        <w:t xml:space="preserve">residente apresentou o advogado </w:t>
      </w:r>
      <w:r w:rsidRPr="00417F10">
        <w:rPr>
          <w:bCs/>
          <w:sz w:val="24"/>
          <w:szCs w:val="24"/>
        </w:rPr>
        <w:t>Welison</w:t>
      </w:r>
      <w:r w:rsidR="006B6244" w:rsidRPr="00417F10">
        <w:rPr>
          <w:bCs/>
          <w:sz w:val="24"/>
          <w:szCs w:val="24"/>
        </w:rPr>
        <w:t xml:space="preserve"> Silveira Araújo</w:t>
      </w:r>
      <w:r w:rsidR="00550CBD" w:rsidRPr="00417F10">
        <w:rPr>
          <w:bCs/>
          <w:sz w:val="24"/>
          <w:szCs w:val="24"/>
        </w:rPr>
        <w:t>,</w:t>
      </w:r>
      <w:r w:rsidRPr="00417F10">
        <w:rPr>
          <w:bCs/>
          <w:sz w:val="24"/>
          <w:szCs w:val="24"/>
        </w:rPr>
        <w:t xml:space="preserve"> que a partir do dia primeiro de abril de dois mil e doze estará desempenhando </w:t>
      </w:r>
      <w:r w:rsidR="00AA7165">
        <w:rPr>
          <w:bCs/>
          <w:sz w:val="24"/>
          <w:szCs w:val="24"/>
        </w:rPr>
        <w:t xml:space="preserve">as funções de </w:t>
      </w:r>
      <w:r w:rsidR="00417F10">
        <w:rPr>
          <w:bCs/>
          <w:sz w:val="24"/>
          <w:szCs w:val="24"/>
        </w:rPr>
        <w:t>a</w:t>
      </w:r>
      <w:r w:rsidRPr="00417F10">
        <w:rPr>
          <w:bCs/>
          <w:sz w:val="24"/>
          <w:szCs w:val="24"/>
        </w:rPr>
        <w:t xml:space="preserve">ssessor </w:t>
      </w:r>
      <w:r w:rsidR="00417F10">
        <w:rPr>
          <w:bCs/>
          <w:sz w:val="24"/>
          <w:szCs w:val="24"/>
        </w:rPr>
        <w:t>j</w:t>
      </w:r>
      <w:r w:rsidRPr="00417F10">
        <w:rPr>
          <w:bCs/>
          <w:sz w:val="24"/>
          <w:szCs w:val="24"/>
        </w:rPr>
        <w:t xml:space="preserve">urídico do CAU/PB. </w:t>
      </w:r>
      <w:r w:rsidR="00656F36" w:rsidRPr="00417F10">
        <w:rPr>
          <w:b/>
          <w:bCs/>
          <w:sz w:val="24"/>
          <w:szCs w:val="24"/>
          <w:u w:val="single"/>
        </w:rPr>
        <w:t>Informe III:</w:t>
      </w:r>
      <w:r w:rsidR="00656F36" w:rsidRPr="00417F10">
        <w:rPr>
          <w:bCs/>
          <w:sz w:val="24"/>
          <w:szCs w:val="24"/>
        </w:rPr>
        <w:t xml:space="preserve"> </w:t>
      </w:r>
      <w:r w:rsidR="006B6244" w:rsidRPr="00417F10">
        <w:rPr>
          <w:bCs/>
          <w:sz w:val="24"/>
          <w:szCs w:val="24"/>
        </w:rPr>
        <w:t xml:space="preserve">A </w:t>
      </w:r>
      <w:r w:rsidR="00417F10">
        <w:rPr>
          <w:bCs/>
          <w:sz w:val="24"/>
          <w:szCs w:val="24"/>
        </w:rPr>
        <w:t>p</w:t>
      </w:r>
      <w:r w:rsidR="006B6244" w:rsidRPr="00417F10">
        <w:rPr>
          <w:bCs/>
          <w:sz w:val="24"/>
          <w:szCs w:val="24"/>
        </w:rPr>
        <w:t>residente</w:t>
      </w:r>
      <w:r w:rsidR="00656F36" w:rsidRPr="00417F10">
        <w:rPr>
          <w:bCs/>
          <w:sz w:val="24"/>
          <w:szCs w:val="24"/>
        </w:rPr>
        <w:t xml:space="preserve"> informou </w:t>
      </w:r>
      <w:r w:rsidR="00AA7165">
        <w:rPr>
          <w:bCs/>
          <w:sz w:val="24"/>
          <w:szCs w:val="24"/>
        </w:rPr>
        <w:t xml:space="preserve">que foi a </w:t>
      </w:r>
      <w:r w:rsidRPr="00417F10">
        <w:rPr>
          <w:bCs/>
          <w:sz w:val="24"/>
          <w:szCs w:val="24"/>
        </w:rPr>
        <w:t>Brasília</w:t>
      </w:r>
      <w:r w:rsidR="00656F36" w:rsidRPr="00417F10">
        <w:rPr>
          <w:bCs/>
          <w:sz w:val="24"/>
          <w:szCs w:val="24"/>
        </w:rPr>
        <w:t>/DF</w:t>
      </w:r>
      <w:r w:rsidRPr="00417F10">
        <w:rPr>
          <w:bCs/>
          <w:sz w:val="24"/>
          <w:szCs w:val="24"/>
        </w:rPr>
        <w:t xml:space="preserve"> com </w:t>
      </w:r>
      <w:r w:rsidR="00656F36" w:rsidRPr="00417F10">
        <w:rPr>
          <w:bCs/>
          <w:sz w:val="24"/>
          <w:szCs w:val="24"/>
        </w:rPr>
        <w:t xml:space="preserve">a </w:t>
      </w:r>
      <w:r w:rsidR="00417F10">
        <w:rPr>
          <w:bCs/>
          <w:sz w:val="24"/>
          <w:szCs w:val="24"/>
        </w:rPr>
        <w:t>a</w:t>
      </w:r>
      <w:r w:rsidRPr="00417F10">
        <w:rPr>
          <w:bCs/>
          <w:sz w:val="24"/>
          <w:szCs w:val="24"/>
        </w:rPr>
        <w:t>ssessor</w:t>
      </w:r>
      <w:r w:rsidR="00417F10">
        <w:rPr>
          <w:bCs/>
          <w:sz w:val="24"/>
          <w:szCs w:val="24"/>
        </w:rPr>
        <w:t>a c</w:t>
      </w:r>
      <w:r w:rsidRPr="00417F10">
        <w:rPr>
          <w:bCs/>
          <w:sz w:val="24"/>
          <w:szCs w:val="24"/>
        </w:rPr>
        <w:t xml:space="preserve">ontábil </w:t>
      </w:r>
      <w:r w:rsidR="00656F36" w:rsidRPr="00417F10">
        <w:rPr>
          <w:bCs/>
          <w:sz w:val="24"/>
          <w:szCs w:val="24"/>
        </w:rPr>
        <w:t>Teresinha Lopes</w:t>
      </w:r>
      <w:r w:rsidR="00F342B7">
        <w:rPr>
          <w:bCs/>
          <w:sz w:val="24"/>
          <w:szCs w:val="24"/>
        </w:rPr>
        <w:t xml:space="preserve"> para </w:t>
      </w:r>
      <w:r w:rsidR="00550CBD" w:rsidRPr="00417F10">
        <w:rPr>
          <w:bCs/>
          <w:sz w:val="24"/>
          <w:szCs w:val="24"/>
        </w:rPr>
        <w:t>participar</w:t>
      </w:r>
      <w:r w:rsidR="00F342B7">
        <w:rPr>
          <w:bCs/>
          <w:sz w:val="24"/>
          <w:szCs w:val="24"/>
        </w:rPr>
        <w:t>e</w:t>
      </w:r>
      <w:r w:rsidR="00550CBD" w:rsidRPr="00417F10">
        <w:rPr>
          <w:bCs/>
          <w:sz w:val="24"/>
          <w:szCs w:val="24"/>
        </w:rPr>
        <w:t xml:space="preserve">m </w:t>
      </w:r>
      <w:r w:rsidRPr="00417F10">
        <w:rPr>
          <w:bCs/>
          <w:sz w:val="24"/>
          <w:szCs w:val="24"/>
        </w:rPr>
        <w:t xml:space="preserve">de reunião com a Gerência Administrativa e a Gerência Financeira do CAU/BR. </w:t>
      </w:r>
      <w:r w:rsidR="00656F36" w:rsidRPr="00417F10">
        <w:rPr>
          <w:b/>
          <w:bCs/>
          <w:sz w:val="24"/>
          <w:szCs w:val="24"/>
          <w:u w:val="single"/>
        </w:rPr>
        <w:t>Informe IV:</w:t>
      </w:r>
      <w:r w:rsidR="00656F36" w:rsidRPr="00417F10">
        <w:rPr>
          <w:bCs/>
          <w:sz w:val="24"/>
          <w:szCs w:val="24"/>
        </w:rPr>
        <w:t xml:space="preserve"> O </w:t>
      </w:r>
      <w:r w:rsidR="00417F10">
        <w:rPr>
          <w:bCs/>
          <w:sz w:val="24"/>
          <w:szCs w:val="24"/>
        </w:rPr>
        <w:t>v</w:t>
      </w:r>
      <w:r w:rsidR="00656F36" w:rsidRPr="00417F10">
        <w:rPr>
          <w:bCs/>
          <w:sz w:val="24"/>
          <w:szCs w:val="24"/>
        </w:rPr>
        <w:t>ice-</w:t>
      </w:r>
      <w:r w:rsidR="00417F10">
        <w:rPr>
          <w:bCs/>
          <w:sz w:val="24"/>
          <w:szCs w:val="24"/>
        </w:rPr>
        <w:t>p</w:t>
      </w:r>
      <w:r w:rsidR="00656F36" w:rsidRPr="00417F10">
        <w:rPr>
          <w:bCs/>
          <w:sz w:val="24"/>
          <w:szCs w:val="24"/>
        </w:rPr>
        <w:t xml:space="preserve">residente </w:t>
      </w:r>
      <w:r w:rsidRPr="00417F10">
        <w:rPr>
          <w:bCs/>
          <w:sz w:val="24"/>
          <w:szCs w:val="24"/>
        </w:rPr>
        <w:t xml:space="preserve">Fábio </w:t>
      </w:r>
      <w:r w:rsidR="00417F10">
        <w:rPr>
          <w:bCs/>
          <w:sz w:val="24"/>
          <w:szCs w:val="24"/>
        </w:rPr>
        <w:t>Q</w:t>
      </w:r>
      <w:r w:rsidRPr="00417F10">
        <w:rPr>
          <w:bCs/>
          <w:sz w:val="24"/>
          <w:szCs w:val="24"/>
        </w:rPr>
        <w:t xml:space="preserve">ueiroz </w:t>
      </w:r>
      <w:r w:rsidR="00F342B7">
        <w:rPr>
          <w:bCs/>
          <w:sz w:val="24"/>
          <w:szCs w:val="24"/>
        </w:rPr>
        <w:t xml:space="preserve">fez relato da </w:t>
      </w:r>
      <w:r w:rsidRPr="00417F10">
        <w:rPr>
          <w:bCs/>
          <w:sz w:val="24"/>
          <w:szCs w:val="24"/>
        </w:rPr>
        <w:t>reunião que tiveram na Prefeitura</w:t>
      </w:r>
      <w:r w:rsidR="00417F10">
        <w:rPr>
          <w:bCs/>
          <w:sz w:val="24"/>
          <w:szCs w:val="24"/>
        </w:rPr>
        <w:t xml:space="preserve"> de João Pessoa</w:t>
      </w:r>
      <w:r w:rsidRPr="00417F10">
        <w:rPr>
          <w:bCs/>
          <w:sz w:val="24"/>
          <w:szCs w:val="24"/>
        </w:rPr>
        <w:t xml:space="preserve"> e coment</w:t>
      </w:r>
      <w:r w:rsidR="008B5B98" w:rsidRPr="00417F10">
        <w:rPr>
          <w:bCs/>
          <w:sz w:val="24"/>
          <w:szCs w:val="24"/>
        </w:rPr>
        <w:t>ou</w:t>
      </w:r>
      <w:r w:rsidRPr="00417F10">
        <w:rPr>
          <w:bCs/>
          <w:sz w:val="24"/>
          <w:szCs w:val="24"/>
        </w:rPr>
        <w:t xml:space="preserve"> os tópicos da pauta que lhe foi entregue com as respostas da </w:t>
      </w:r>
      <w:r w:rsidR="00417F10">
        <w:rPr>
          <w:bCs/>
          <w:sz w:val="24"/>
          <w:szCs w:val="24"/>
        </w:rPr>
        <w:t>p</w:t>
      </w:r>
      <w:r w:rsidRPr="00417F10">
        <w:rPr>
          <w:bCs/>
          <w:sz w:val="24"/>
          <w:szCs w:val="24"/>
        </w:rPr>
        <w:t xml:space="preserve">refeitura. </w:t>
      </w:r>
      <w:r w:rsidRPr="00417F10">
        <w:rPr>
          <w:b/>
          <w:bCs/>
          <w:sz w:val="24"/>
          <w:szCs w:val="24"/>
          <w:u w:val="single"/>
        </w:rPr>
        <w:t>Expediente:</w:t>
      </w:r>
      <w:r w:rsidRPr="00417F10">
        <w:rPr>
          <w:bCs/>
          <w:sz w:val="24"/>
          <w:szCs w:val="24"/>
        </w:rPr>
        <w:t xml:space="preserve"> O </w:t>
      </w:r>
      <w:r w:rsidR="00417F10">
        <w:rPr>
          <w:bCs/>
          <w:sz w:val="24"/>
          <w:szCs w:val="24"/>
        </w:rPr>
        <w:t>c</w:t>
      </w:r>
      <w:r w:rsidRPr="00417F10">
        <w:rPr>
          <w:bCs/>
          <w:sz w:val="24"/>
          <w:szCs w:val="24"/>
        </w:rPr>
        <w:t>onselheiro Ant</w:t>
      </w:r>
      <w:r w:rsidR="008B5B98" w:rsidRPr="00417F10">
        <w:rPr>
          <w:bCs/>
          <w:sz w:val="24"/>
          <w:szCs w:val="24"/>
        </w:rPr>
        <w:t>ô</w:t>
      </w:r>
      <w:r w:rsidRPr="00417F10">
        <w:rPr>
          <w:bCs/>
          <w:sz w:val="24"/>
          <w:szCs w:val="24"/>
        </w:rPr>
        <w:t>nio Francisco</w:t>
      </w:r>
      <w:r w:rsidR="00F342B7">
        <w:rPr>
          <w:bCs/>
          <w:sz w:val="24"/>
          <w:szCs w:val="24"/>
        </w:rPr>
        <w:t xml:space="preserve"> falou sobre a </w:t>
      </w:r>
      <w:r w:rsidR="00417F10" w:rsidRPr="00F342B7">
        <w:rPr>
          <w:b/>
          <w:bCs/>
          <w:sz w:val="24"/>
          <w:szCs w:val="24"/>
        </w:rPr>
        <w:t>r</w:t>
      </w:r>
      <w:r w:rsidRPr="00F342B7">
        <w:rPr>
          <w:b/>
          <w:bCs/>
          <w:sz w:val="24"/>
          <w:szCs w:val="24"/>
        </w:rPr>
        <w:t xml:space="preserve">esolução </w:t>
      </w:r>
      <w:r w:rsidR="008B5B98" w:rsidRPr="00F342B7">
        <w:rPr>
          <w:b/>
          <w:bCs/>
          <w:sz w:val="24"/>
          <w:szCs w:val="24"/>
        </w:rPr>
        <w:t>dezessete</w:t>
      </w:r>
      <w:r w:rsidR="008B5B98" w:rsidRPr="00417F10">
        <w:rPr>
          <w:bCs/>
          <w:sz w:val="24"/>
          <w:szCs w:val="24"/>
        </w:rPr>
        <w:t xml:space="preserve"> -</w:t>
      </w:r>
      <w:r w:rsidRPr="00417F10">
        <w:rPr>
          <w:bCs/>
          <w:sz w:val="24"/>
          <w:szCs w:val="24"/>
        </w:rPr>
        <w:t xml:space="preserve"> </w:t>
      </w:r>
      <w:r w:rsidR="008B5B98" w:rsidRPr="00417F10">
        <w:rPr>
          <w:bCs/>
          <w:sz w:val="24"/>
          <w:szCs w:val="24"/>
        </w:rPr>
        <w:t>q</w:t>
      </w:r>
      <w:r w:rsidRPr="00417F10">
        <w:rPr>
          <w:bCs/>
          <w:sz w:val="24"/>
          <w:szCs w:val="24"/>
        </w:rPr>
        <w:t>ue trata do Registro de Responsabilidade Técnica (RRT) na prestação de serviços de arquitetura e urbanismo e d</w:t>
      </w:r>
      <w:r w:rsidR="00417F10">
        <w:rPr>
          <w:bCs/>
          <w:sz w:val="24"/>
          <w:szCs w:val="24"/>
        </w:rPr>
        <w:t>á outras providências</w:t>
      </w:r>
      <w:r w:rsidR="00417F10" w:rsidRPr="00F342B7">
        <w:rPr>
          <w:b/>
          <w:bCs/>
          <w:sz w:val="24"/>
          <w:szCs w:val="24"/>
        </w:rPr>
        <w:t xml:space="preserve">; </w:t>
      </w:r>
      <w:r w:rsidR="00F342B7" w:rsidRPr="00F342B7">
        <w:rPr>
          <w:b/>
          <w:bCs/>
          <w:sz w:val="24"/>
          <w:szCs w:val="24"/>
        </w:rPr>
        <w:t>resolução dezoito</w:t>
      </w:r>
      <w:r w:rsidR="00F342B7" w:rsidRPr="00417F10">
        <w:rPr>
          <w:bCs/>
          <w:sz w:val="24"/>
          <w:szCs w:val="24"/>
        </w:rPr>
        <w:t xml:space="preserve"> </w:t>
      </w:r>
      <w:r w:rsidR="00F342B7">
        <w:rPr>
          <w:bCs/>
          <w:sz w:val="24"/>
          <w:szCs w:val="24"/>
        </w:rPr>
        <w:t>–</w:t>
      </w:r>
      <w:r w:rsidR="00F342B7" w:rsidRPr="00417F10">
        <w:rPr>
          <w:bCs/>
          <w:sz w:val="24"/>
          <w:szCs w:val="24"/>
        </w:rPr>
        <w:t xml:space="preserve"> </w:t>
      </w:r>
      <w:r w:rsidR="00F342B7">
        <w:rPr>
          <w:bCs/>
          <w:sz w:val="24"/>
          <w:szCs w:val="24"/>
        </w:rPr>
        <w:t xml:space="preserve">que </w:t>
      </w:r>
      <w:r w:rsidR="00F342B7" w:rsidRPr="00417F10">
        <w:rPr>
          <w:bCs/>
          <w:sz w:val="24"/>
          <w:szCs w:val="24"/>
        </w:rPr>
        <w:t>dispõe sobre registros definitivos e temporários de profissionais,</w:t>
      </w:r>
      <w:r w:rsidR="00F342B7">
        <w:rPr>
          <w:bCs/>
          <w:sz w:val="24"/>
          <w:szCs w:val="24"/>
        </w:rPr>
        <w:t xml:space="preserve"> bem como, sobre o</w:t>
      </w:r>
      <w:r w:rsidR="00F342B7" w:rsidRPr="00417F10">
        <w:rPr>
          <w:bCs/>
          <w:sz w:val="24"/>
          <w:szCs w:val="24"/>
        </w:rPr>
        <w:t xml:space="preserve"> cadastro de pessoa física diplomada no exterior</w:t>
      </w:r>
      <w:r w:rsidR="00F342B7">
        <w:rPr>
          <w:b/>
          <w:bCs/>
          <w:sz w:val="24"/>
          <w:szCs w:val="24"/>
        </w:rPr>
        <w:t xml:space="preserve">; </w:t>
      </w:r>
      <w:r w:rsidR="00F342B7">
        <w:rPr>
          <w:bCs/>
          <w:sz w:val="24"/>
          <w:szCs w:val="24"/>
        </w:rPr>
        <w:t xml:space="preserve">e a </w:t>
      </w:r>
      <w:r w:rsidR="00417F10" w:rsidRPr="00F342B7">
        <w:rPr>
          <w:b/>
          <w:bCs/>
          <w:sz w:val="24"/>
          <w:szCs w:val="24"/>
        </w:rPr>
        <w:t>r</w:t>
      </w:r>
      <w:r w:rsidRPr="00F342B7">
        <w:rPr>
          <w:b/>
          <w:bCs/>
          <w:sz w:val="24"/>
          <w:szCs w:val="24"/>
        </w:rPr>
        <w:t>esolução vinte</w:t>
      </w:r>
      <w:r w:rsidRPr="00417F10">
        <w:rPr>
          <w:bCs/>
          <w:sz w:val="24"/>
          <w:szCs w:val="24"/>
        </w:rPr>
        <w:t xml:space="preserve"> </w:t>
      </w:r>
      <w:r w:rsidR="00417F10">
        <w:rPr>
          <w:bCs/>
          <w:sz w:val="24"/>
          <w:szCs w:val="24"/>
        </w:rPr>
        <w:t>–</w:t>
      </w:r>
      <w:r w:rsidR="008B5B98" w:rsidRPr="00417F10">
        <w:rPr>
          <w:bCs/>
          <w:sz w:val="24"/>
          <w:szCs w:val="24"/>
        </w:rPr>
        <w:t xml:space="preserve"> </w:t>
      </w:r>
      <w:r w:rsidR="00417F10">
        <w:rPr>
          <w:bCs/>
          <w:sz w:val="24"/>
          <w:szCs w:val="24"/>
        </w:rPr>
        <w:t xml:space="preserve">que </w:t>
      </w:r>
      <w:r w:rsidRPr="00417F10">
        <w:rPr>
          <w:bCs/>
          <w:sz w:val="24"/>
          <w:szCs w:val="24"/>
        </w:rPr>
        <w:t>prorroga o prazo de validação até trinta e um de dezembro de dois mil e doze, de documentos expedidos pelos Conselhos Regionais de Engenharia, Arquitetura e Agronomia dos Estados e do Distrito Federal</w:t>
      </w:r>
      <w:r w:rsidR="00F342B7">
        <w:rPr>
          <w:bCs/>
          <w:sz w:val="24"/>
          <w:szCs w:val="24"/>
        </w:rPr>
        <w:t>.</w:t>
      </w:r>
      <w:r w:rsidRPr="00417F10">
        <w:rPr>
          <w:bCs/>
          <w:sz w:val="24"/>
          <w:szCs w:val="24"/>
        </w:rPr>
        <w:t xml:space="preserve"> </w:t>
      </w:r>
      <w:r w:rsidRPr="00417F10">
        <w:rPr>
          <w:b/>
          <w:bCs/>
          <w:sz w:val="24"/>
          <w:szCs w:val="24"/>
          <w:u w:val="single"/>
        </w:rPr>
        <w:t>Ordem do dia:</w:t>
      </w:r>
      <w:r w:rsidRPr="00417F10">
        <w:rPr>
          <w:bCs/>
          <w:sz w:val="24"/>
          <w:szCs w:val="24"/>
        </w:rPr>
        <w:t xml:space="preserve"> </w:t>
      </w:r>
      <w:r w:rsidR="00417F10">
        <w:rPr>
          <w:bCs/>
          <w:sz w:val="24"/>
          <w:szCs w:val="24"/>
        </w:rPr>
        <w:t>c</w:t>
      </w:r>
      <w:r w:rsidRPr="00417F10">
        <w:rPr>
          <w:b/>
          <w:bCs/>
          <w:sz w:val="24"/>
          <w:szCs w:val="24"/>
        </w:rPr>
        <w:t xml:space="preserve">riação das Comissões Permanentes e Especiais do CAU/PB </w:t>
      </w:r>
      <w:r w:rsidR="00417F10">
        <w:rPr>
          <w:b/>
          <w:bCs/>
          <w:sz w:val="24"/>
          <w:szCs w:val="24"/>
        </w:rPr>
        <w:t>–</w:t>
      </w:r>
      <w:r w:rsidRPr="00417F10">
        <w:rPr>
          <w:b/>
          <w:bCs/>
          <w:sz w:val="24"/>
          <w:szCs w:val="24"/>
        </w:rPr>
        <w:t xml:space="preserve"> </w:t>
      </w:r>
      <w:r w:rsidR="00AA7165">
        <w:rPr>
          <w:b/>
          <w:bCs/>
          <w:sz w:val="24"/>
          <w:szCs w:val="24"/>
        </w:rPr>
        <w:t>A</w:t>
      </w:r>
      <w:r w:rsidR="00417F10">
        <w:rPr>
          <w:bCs/>
          <w:sz w:val="24"/>
          <w:szCs w:val="24"/>
        </w:rPr>
        <w:t xml:space="preserve"> </w:t>
      </w:r>
      <w:r w:rsidRPr="00417F10">
        <w:rPr>
          <w:bCs/>
          <w:sz w:val="24"/>
          <w:szCs w:val="24"/>
        </w:rPr>
        <w:t>Comissão de Ética</w:t>
      </w:r>
      <w:r w:rsidR="00AA7165">
        <w:rPr>
          <w:bCs/>
          <w:sz w:val="24"/>
          <w:szCs w:val="24"/>
        </w:rPr>
        <w:t xml:space="preserve"> e Disciplina: </w:t>
      </w:r>
      <w:r w:rsidR="00417F10">
        <w:rPr>
          <w:bCs/>
          <w:sz w:val="24"/>
          <w:szCs w:val="24"/>
        </w:rPr>
        <w:t>coordenador</w:t>
      </w:r>
      <w:r w:rsidRPr="00417F10">
        <w:rPr>
          <w:bCs/>
          <w:sz w:val="24"/>
          <w:szCs w:val="24"/>
        </w:rPr>
        <w:t xml:space="preserve"> Fábio </w:t>
      </w:r>
      <w:r w:rsidR="00417F10">
        <w:rPr>
          <w:bCs/>
          <w:sz w:val="24"/>
          <w:szCs w:val="24"/>
        </w:rPr>
        <w:t>Q</w:t>
      </w:r>
      <w:r w:rsidRPr="00417F10">
        <w:rPr>
          <w:bCs/>
          <w:sz w:val="24"/>
          <w:szCs w:val="24"/>
        </w:rPr>
        <w:t>ueiroz</w:t>
      </w:r>
      <w:r w:rsidR="00417F10">
        <w:rPr>
          <w:bCs/>
          <w:sz w:val="24"/>
          <w:szCs w:val="24"/>
        </w:rPr>
        <w:t xml:space="preserve"> e membros:</w:t>
      </w:r>
      <w:r w:rsidRPr="00417F10">
        <w:rPr>
          <w:bCs/>
          <w:sz w:val="24"/>
          <w:szCs w:val="24"/>
        </w:rPr>
        <w:t xml:space="preserve"> Glauco Brito, Carmen Etienette. </w:t>
      </w:r>
      <w:r w:rsidR="00417F10">
        <w:rPr>
          <w:bCs/>
          <w:sz w:val="24"/>
          <w:szCs w:val="24"/>
        </w:rPr>
        <w:t xml:space="preserve">A </w:t>
      </w:r>
      <w:r w:rsidRPr="00417F10">
        <w:rPr>
          <w:bCs/>
          <w:sz w:val="24"/>
          <w:szCs w:val="24"/>
        </w:rPr>
        <w:t>Comissão d</w:t>
      </w:r>
      <w:r w:rsidR="00AA7165">
        <w:rPr>
          <w:bCs/>
          <w:sz w:val="24"/>
          <w:szCs w:val="24"/>
        </w:rPr>
        <w:t>e</w:t>
      </w:r>
      <w:r w:rsidRPr="00417F10">
        <w:rPr>
          <w:bCs/>
          <w:sz w:val="24"/>
          <w:szCs w:val="24"/>
        </w:rPr>
        <w:t xml:space="preserve"> Exercício Profissional, Ensino e Formação: </w:t>
      </w:r>
      <w:r w:rsidR="00AA7165">
        <w:rPr>
          <w:bCs/>
          <w:sz w:val="24"/>
          <w:szCs w:val="24"/>
        </w:rPr>
        <w:t xml:space="preserve">coordenador </w:t>
      </w:r>
      <w:r w:rsidRPr="00417F10">
        <w:rPr>
          <w:bCs/>
          <w:sz w:val="24"/>
          <w:szCs w:val="24"/>
        </w:rPr>
        <w:t>Paulo</w:t>
      </w:r>
      <w:r w:rsidR="00AA7165">
        <w:rPr>
          <w:bCs/>
          <w:sz w:val="24"/>
          <w:szCs w:val="24"/>
        </w:rPr>
        <w:t xml:space="preserve"> </w:t>
      </w:r>
      <w:r w:rsidRPr="00417F10">
        <w:rPr>
          <w:bCs/>
          <w:sz w:val="24"/>
          <w:szCs w:val="24"/>
        </w:rPr>
        <w:t>Mota</w:t>
      </w:r>
      <w:r w:rsidR="00AA7165">
        <w:rPr>
          <w:bCs/>
          <w:sz w:val="24"/>
          <w:szCs w:val="24"/>
        </w:rPr>
        <w:t xml:space="preserve"> e membros </w:t>
      </w:r>
      <w:r w:rsidRPr="00417F10">
        <w:rPr>
          <w:bCs/>
          <w:sz w:val="24"/>
          <w:szCs w:val="24"/>
        </w:rPr>
        <w:t>Amaro Muniz</w:t>
      </w:r>
      <w:r w:rsidR="00AA7165">
        <w:rPr>
          <w:bCs/>
          <w:sz w:val="24"/>
          <w:szCs w:val="24"/>
        </w:rPr>
        <w:t xml:space="preserve"> e </w:t>
      </w:r>
      <w:r w:rsidRPr="00417F10">
        <w:rPr>
          <w:bCs/>
          <w:sz w:val="24"/>
          <w:szCs w:val="24"/>
        </w:rPr>
        <w:t xml:space="preserve">Valder de Souza. </w:t>
      </w:r>
      <w:r w:rsidR="00AA7165">
        <w:rPr>
          <w:bCs/>
          <w:sz w:val="24"/>
          <w:szCs w:val="24"/>
        </w:rPr>
        <w:t xml:space="preserve">A </w:t>
      </w:r>
      <w:r w:rsidRPr="00417F10">
        <w:rPr>
          <w:bCs/>
          <w:sz w:val="24"/>
          <w:szCs w:val="24"/>
        </w:rPr>
        <w:t>Comissão de Atos Administrativos, Fiscalização e Finanças:</w:t>
      </w:r>
      <w:r w:rsidR="00AA7165">
        <w:rPr>
          <w:bCs/>
          <w:sz w:val="24"/>
          <w:szCs w:val="24"/>
        </w:rPr>
        <w:t xml:space="preserve"> coordenador</w:t>
      </w:r>
      <w:r w:rsidRPr="00417F10">
        <w:rPr>
          <w:bCs/>
          <w:sz w:val="24"/>
          <w:szCs w:val="24"/>
        </w:rPr>
        <w:t xml:space="preserve"> Glauco Brito</w:t>
      </w:r>
      <w:r w:rsidR="00AA7165">
        <w:rPr>
          <w:bCs/>
          <w:sz w:val="24"/>
          <w:szCs w:val="24"/>
        </w:rPr>
        <w:t xml:space="preserve"> e membros </w:t>
      </w:r>
      <w:r w:rsidRPr="00417F10">
        <w:rPr>
          <w:bCs/>
          <w:sz w:val="24"/>
          <w:szCs w:val="24"/>
        </w:rPr>
        <w:t xml:space="preserve">Fabio </w:t>
      </w:r>
      <w:r w:rsidR="00AA7165">
        <w:rPr>
          <w:bCs/>
          <w:sz w:val="24"/>
          <w:szCs w:val="24"/>
        </w:rPr>
        <w:t>Q</w:t>
      </w:r>
      <w:r w:rsidRPr="00417F10">
        <w:rPr>
          <w:bCs/>
          <w:sz w:val="24"/>
          <w:szCs w:val="24"/>
        </w:rPr>
        <w:t>ueiroz</w:t>
      </w:r>
      <w:r w:rsidR="00AA7165">
        <w:rPr>
          <w:bCs/>
          <w:sz w:val="24"/>
          <w:szCs w:val="24"/>
        </w:rPr>
        <w:t xml:space="preserve"> e </w:t>
      </w:r>
      <w:r w:rsidRPr="00417F10">
        <w:rPr>
          <w:bCs/>
          <w:sz w:val="24"/>
          <w:szCs w:val="24"/>
        </w:rPr>
        <w:t xml:space="preserve">Valéria </w:t>
      </w:r>
      <w:proofErr w:type="gramStart"/>
      <w:r w:rsidR="00550CBD" w:rsidRPr="00417F10">
        <w:rPr>
          <w:bCs/>
          <w:sz w:val="24"/>
          <w:szCs w:val="24"/>
        </w:rPr>
        <w:t>v</w:t>
      </w:r>
      <w:r w:rsidRPr="00417F10">
        <w:rPr>
          <w:bCs/>
          <w:sz w:val="24"/>
          <w:szCs w:val="24"/>
        </w:rPr>
        <w:t>on</w:t>
      </w:r>
      <w:proofErr w:type="gramEnd"/>
      <w:r w:rsidRPr="00417F10">
        <w:rPr>
          <w:bCs/>
          <w:sz w:val="24"/>
          <w:szCs w:val="24"/>
        </w:rPr>
        <w:t xml:space="preserve"> Buldring. </w:t>
      </w:r>
      <w:r w:rsidR="00FD05BA" w:rsidRPr="00417F10">
        <w:rPr>
          <w:sz w:val="24"/>
          <w:szCs w:val="24"/>
        </w:rPr>
        <w:t>Às vinte horas e trinta minutos foi facultada a palavra e, não havendo mais nada a tr</w:t>
      </w:r>
      <w:r w:rsidR="00AA7165">
        <w:rPr>
          <w:sz w:val="24"/>
          <w:szCs w:val="24"/>
        </w:rPr>
        <w:t>atar, a p</w:t>
      </w:r>
      <w:r w:rsidR="00FD05BA" w:rsidRPr="00417F10">
        <w:rPr>
          <w:sz w:val="24"/>
          <w:szCs w:val="24"/>
        </w:rPr>
        <w:t>residente deu por encerrada a sessão, determinan</w:t>
      </w:r>
      <w:r w:rsidR="00AA7165">
        <w:rPr>
          <w:sz w:val="24"/>
          <w:szCs w:val="24"/>
        </w:rPr>
        <w:t xml:space="preserve">do a lavratura da presente ata </w:t>
      </w:r>
      <w:r w:rsidR="00FD05BA" w:rsidRPr="00417F10">
        <w:rPr>
          <w:sz w:val="24"/>
          <w:szCs w:val="24"/>
        </w:rPr>
        <w:t>que</w:t>
      </w:r>
      <w:r w:rsidR="00AA7165">
        <w:rPr>
          <w:sz w:val="24"/>
          <w:szCs w:val="24"/>
        </w:rPr>
        <w:t>,</w:t>
      </w:r>
      <w:r w:rsidR="00FD05BA" w:rsidRPr="00417F10">
        <w:rPr>
          <w:sz w:val="24"/>
          <w:szCs w:val="24"/>
        </w:rPr>
        <w:t xml:space="preserve"> aprovada pelos presentes, vai digitada </w:t>
      </w:r>
      <w:r w:rsidR="00367381" w:rsidRPr="00417F10">
        <w:rPr>
          <w:sz w:val="24"/>
          <w:szCs w:val="24"/>
        </w:rPr>
        <w:t xml:space="preserve">e assinada </w:t>
      </w:r>
      <w:r w:rsidR="00AA7165">
        <w:rPr>
          <w:sz w:val="24"/>
          <w:szCs w:val="24"/>
        </w:rPr>
        <w:t>por mim</w:t>
      </w:r>
      <w:r w:rsidR="00FD05BA" w:rsidRPr="00417F10">
        <w:rPr>
          <w:sz w:val="24"/>
          <w:szCs w:val="24"/>
        </w:rPr>
        <w:t xml:space="preserve"> Clara Mariana Formiga Rodrigues, Secretária deste Conselho</w:t>
      </w:r>
      <w:r w:rsidR="00AA7165">
        <w:rPr>
          <w:sz w:val="24"/>
          <w:szCs w:val="24"/>
        </w:rPr>
        <w:t>,</w:t>
      </w:r>
      <w:r w:rsidR="00FD05BA" w:rsidRPr="00417F10">
        <w:rPr>
          <w:sz w:val="24"/>
          <w:szCs w:val="24"/>
        </w:rPr>
        <w:t xml:space="preserve"> e assinada pela Senhora Presidente</w:t>
      </w:r>
      <w:r w:rsidR="00550CBD" w:rsidRPr="00417F10">
        <w:rPr>
          <w:sz w:val="24"/>
          <w:szCs w:val="24"/>
        </w:rPr>
        <w:t xml:space="preserve"> </w:t>
      </w:r>
      <w:r w:rsidR="004B2F12" w:rsidRPr="00417F10">
        <w:rPr>
          <w:sz w:val="24"/>
          <w:szCs w:val="24"/>
        </w:rPr>
        <w:t>e</w:t>
      </w:r>
      <w:r w:rsidR="00550CBD" w:rsidRPr="00417F10">
        <w:rPr>
          <w:sz w:val="24"/>
          <w:szCs w:val="24"/>
        </w:rPr>
        <w:t xml:space="preserve"> p</w:t>
      </w:r>
      <w:r w:rsidR="00AA7165">
        <w:rPr>
          <w:sz w:val="24"/>
          <w:szCs w:val="24"/>
        </w:rPr>
        <w:t xml:space="preserve">elos </w:t>
      </w:r>
      <w:r w:rsidR="000A5789" w:rsidRPr="00417F10">
        <w:rPr>
          <w:sz w:val="24"/>
          <w:szCs w:val="24"/>
        </w:rPr>
        <w:t>c</w:t>
      </w:r>
      <w:r w:rsidR="004B2F12" w:rsidRPr="00417F10">
        <w:rPr>
          <w:sz w:val="24"/>
          <w:szCs w:val="24"/>
        </w:rPr>
        <w:t>onselheiros</w:t>
      </w:r>
      <w:r w:rsidR="00FD05BA" w:rsidRPr="00417F10">
        <w:rPr>
          <w:sz w:val="24"/>
          <w:szCs w:val="24"/>
        </w:rPr>
        <w:t xml:space="preserve"> </w:t>
      </w:r>
      <w:r w:rsidR="00F342B7">
        <w:rPr>
          <w:sz w:val="24"/>
          <w:szCs w:val="24"/>
        </w:rPr>
        <w:t>presentes à sessão</w:t>
      </w:r>
      <w:r w:rsidR="00FD05BA" w:rsidRPr="00417F10">
        <w:rPr>
          <w:sz w:val="24"/>
          <w:szCs w:val="24"/>
        </w:rPr>
        <w:t>.</w:t>
      </w:r>
    </w:p>
    <w:p w:rsidR="00FD05BA" w:rsidRPr="00417F10" w:rsidRDefault="00FD05BA" w:rsidP="00550CBD">
      <w:pPr>
        <w:tabs>
          <w:tab w:val="num" w:pos="540"/>
        </w:tabs>
        <w:ind w:right="-568"/>
        <w:jc w:val="both"/>
        <w:rPr>
          <w:bCs/>
          <w:sz w:val="24"/>
          <w:szCs w:val="24"/>
        </w:rPr>
      </w:pP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 </w:t>
      </w:r>
      <w:r w:rsidRPr="00417F10">
        <w:rPr>
          <w:b/>
          <w:sz w:val="24"/>
          <w:szCs w:val="24"/>
        </w:rPr>
        <w:t xml:space="preserve">CRISTINA EVELISE VIEIRA ALEXANDRE </w:t>
      </w: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sz w:val="24"/>
          <w:szCs w:val="24"/>
        </w:rPr>
        <w:t>P</w:t>
      </w:r>
      <w:r w:rsidR="004B2F12" w:rsidRPr="00417F10">
        <w:rPr>
          <w:sz w:val="24"/>
          <w:szCs w:val="24"/>
        </w:rPr>
        <w:t>residente do CAU/PB</w:t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  <w:t>________________________________</w:t>
      </w:r>
    </w:p>
    <w:p w:rsidR="004B2F12" w:rsidRPr="00417F10" w:rsidRDefault="004B2F12" w:rsidP="00550CBD">
      <w:pPr>
        <w:jc w:val="both"/>
        <w:rPr>
          <w:b/>
          <w:sz w:val="24"/>
          <w:szCs w:val="24"/>
        </w:rPr>
      </w:pPr>
    </w:p>
    <w:p w:rsidR="004B2F12" w:rsidRPr="00417F10" w:rsidRDefault="004B2F12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CLARA MARIANA FORMIGA RODRIGUES</w:t>
      </w:r>
    </w:p>
    <w:p w:rsidR="004B2F12" w:rsidRPr="00417F10" w:rsidRDefault="004B2F12" w:rsidP="00550CBD">
      <w:pPr>
        <w:jc w:val="both"/>
        <w:rPr>
          <w:sz w:val="24"/>
          <w:szCs w:val="24"/>
        </w:rPr>
      </w:pPr>
      <w:r w:rsidRPr="00417F10">
        <w:rPr>
          <w:sz w:val="24"/>
          <w:szCs w:val="24"/>
        </w:rPr>
        <w:t>S</w:t>
      </w:r>
      <w:r w:rsidR="00550CBD" w:rsidRPr="00417F10">
        <w:rPr>
          <w:sz w:val="24"/>
          <w:szCs w:val="24"/>
        </w:rPr>
        <w:t>ecretária Geral do CAU/PB</w:t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</w:r>
      <w:r w:rsidR="00550CBD" w:rsidRPr="00417F10">
        <w:rPr>
          <w:sz w:val="24"/>
          <w:szCs w:val="24"/>
        </w:rPr>
        <w:tab/>
        <w:t>________________________________</w:t>
      </w: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CONSELHEIROS PRESENTES:</w:t>
      </w: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</w:p>
    <w:p w:rsidR="003F536D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 F</w:t>
      </w:r>
      <w:r w:rsidRPr="00417F10">
        <w:rPr>
          <w:b/>
          <w:sz w:val="24"/>
          <w:szCs w:val="24"/>
        </w:rPr>
        <w:t>ábio Ramos de Queiroz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p w:rsidR="00A173F1" w:rsidRPr="00417F10" w:rsidRDefault="00A173F1" w:rsidP="00550CBD">
      <w:pPr>
        <w:jc w:val="both"/>
        <w:rPr>
          <w:b/>
          <w:sz w:val="24"/>
          <w:szCs w:val="24"/>
        </w:rPr>
      </w:pP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</w:t>
      </w:r>
      <w:r w:rsidRPr="00417F10">
        <w:rPr>
          <w:b/>
          <w:sz w:val="24"/>
          <w:szCs w:val="24"/>
        </w:rPr>
        <w:t xml:space="preserve"> Glauco Rodrigo de Brito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p w:rsidR="00A173F1" w:rsidRPr="00417F10" w:rsidRDefault="00A173F1" w:rsidP="00550CBD">
      <w:pPr>
        <w:jc w:val="both"/>
        <w:rPr>
          <w:b/>
          <w:sz w:val="24"/>
          <w:szCs w:val="24"/>
        </w:rPr>
      </w:pPr>
    </w:p>
    <w:p w:rsidR="00935A0D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>rq</w:t>
      </w:r>
      <w:r w:rsidRPr="00417F10">
        <w:rPr>
          <w:b/>
          <w:sz w:val="24"/>
          <w:szCs w:val="24"/>
        </w:rPr>
        <w:t>.</w:t>
      </w:r>
      <w:r w:rsidR="00550CBD" w:rsidRPr="00417F10">
        <w:rPr>
          <w:b/>
          <w:sz w:val="24"/>
          <w:szCs w:val="24"/>
        </w:rPr>
        <w:t xml:space="preserve">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</w:t>
      </w:r>
      <w:r w:rsidRPr="00417F10">
        <w:rPr>
          <w:b/>
          <w:sz w:val="24"/>
          <w:szCs w:val="24"/>
        </w:rPr>
        <w:t xml:space="preserve"> Valder de Souza Filho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p w:rsidR="00A173F1" w:rsidRPr="00417F10" w:rsidRDefault="00A173F1" w:rsidP="00550CBD">
      <w:pPr>
        <w:jc w:val="both"/>
        <w:rPr>
          <w:b/>
          <w:sz w:val="24"/>
          <w:szCs w:val="24"/>
        </w:rPr>
      </w:pPr>
    </w:p>
    <w:p w:rsidR="008D58A6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</w:t>
      </w:r>
      <w:r w:rsidRPr="00417F10">
        <w:rPr>
          <w:b/>
          <w:sz w:val="24"/>
          <w:szCs w:val="24"/>
        </w:rPr>
        <w:t>. Paulo Roberto Falcão Mota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p w:rsidR="00AA7165" w:rsidRPr="00417F10" w:rsidRDefault="00AA7165" w:rsidP="00550CBD">
      <w:pPr>
        <w:jc w:val="both"/>
        <w:rPr>
          <w:b/>
          <w:sz w:val="24"/>
          <w:szCs w:val="24"/>
        </w:rPr>
      </w:pPr>
    </w:p>
    <w:p w:rsidR="008D58A6" w:rsidRPr="00417F10" w:rsidRDefault="008D58A6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 </w:t>
      </w:r>
      <w:r w:rsidRPr="00417F10">
        <w:rPr>
          <w:b/>
          <w:sz w:val="24"/>
          <w:szCs w:val="24"/>
        </w:rPr>
        <w:t>Amaro Muniz Castro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p w:rsidR="008D58A6" w:rsidRPr="00417F10" w:rsidRDefault="008D58A6" w:rsidP="00550CBD">
      <w:pPr>
        <w:tabs>
          <w:tab w:val="right" w:pos="3960"/>
        </w:tabs>
        <w:jc w:val="both"/>
        <w:rPr>
          <w:b/>
          <w:sz w:val="24"/>
          <w:szCs w:val="24"/>
        </w:rPr>
      </w:pPr>
    </w:p>
    <w:p w:rsidR="008D58A6" w:rsidRPr="00417F10" w:rsidRDefault="004B2F12" w:rsidP="00550CBD">
      <w:pPr>
        <w:jc w:val="both"/>
        <w:rPr>
          <w:b/>
          <w:sz w:val="24"/>
          <w:szCs w:val="24"/>
        </w:rPr>
      </w:pPr>
      <w:r w:rsidRPr="00417F10">
        <w:rPr>
          <w:b/>
          <w:sz w:val="24"/>
          <w:szCs w:val="24"/>
        </w:rPr>
        <w:t>A</w:t>
      </w:r>
      <w:r w:rsidR="00550CBD" w:rsidRPr="00417F10">
        <w:rPr>
          <w:b/>
          <w:sz w:val="24"/>
          <w:szCs w:val="24"/>
        </w:rPr>
        <w:t xml:space="preserve">rq. </w:t>
      </w:r>
      <w:proofErr w:type="gramStart"/>
      <w:r w:rsidR="00550CBD" w:rsidRPr="00417F10">
        <w:rPr>
          <w:b/>
          <w:sz w:val="24"/>
          <w:szCs w:val="24"/>
        </w:rPr>
        <w:t>e</w:t>
      </w:r>
      <w:proofErr w:type="gramEnd"/>
      <w:r w:rsidR="00550CBD" w:rsidRPr="00417F10">
        <w:rPr>
          <w:b/>
          <w:sz w:val="24"/>
          <w:szCs w:val="24"/>
        </w:rPr>
        <w:t xml:space="preserve"> Urb. </w:t>
      </w:r>
      <w:r w:rsidRPr="00417F10">
        <w:rPr>
          <w:b/>
          <w:sz w:val="24"/>
          <w:szCs w:val="24"/>
        </w:rPr>
        <w:t xml:space="preserve">Valéria </w:t>
      </w:r>
      <w:r w:rsidR="00417F10">
        <w:rPr>
          <w:b/>
          <w:sz w:val="24"/>
          <w:szCs w:val="24"/>
        </w:rPr>
        <w:t>v</w:t>
      </w:r>
      <w:r w:rsidRPr="00417F10">
        <w:rPr>
          <w:b/>
          <w:sz w:val="24"/>
          <w:szCs w:val="24"/>
        </w:rPr>
        <w:t>on Bü</w:t>
      </w:r>
      <w:r w:rsidR="008D58A6" w:rsidRPr="00417F10">
        <w:rPr>
          <w:b/>
          <w:sz w:val="24"/>
          <w:szCs w:val="24"/>
        </w:rPr>
        <w:t>ldring</w:t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</w:r>
      <w:r w:rsidR="00550CBD" w:rsidRPr="00417F10">
        <w:rPr>
          <w:b/>
          <w:sz w:val="24"/>
          <w:szCs w:val="24"/>
        </w:rPr>
        <w:tab/>
        <w:t>________________________________</w:t>
      </w:r>
    </w:p>
    <w:sectPr w:rsidR="008D58A6" w:rsidRPr="00417F10" w:rsidSect="00F342B7">
      <w:pgSz w:w="11906" w:h="16838" w:code="9"/>
      <w:pgMar w:top="1276" w:right="1133" w:bottom="709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789"/>
    <w:rsid w:val="00006E55"/>
    <w:rsid w:val="00076D23"/>
    <w:rsid w:val="000A5789"/>
    <w:rsid w:val="000E6081"/>
    <w:rsid w:val="0010661D"/>
    <w:rsid w:val="00141A1B"/>
    <w:rsid w:val="001759A5"/>
    <w:rsid w:val="002108AC"/>
    <w:rsid w:val="002D1A5A"/>
    <w:rsid w:val="00326F8E"/>
    <w:rsid w:val="00340016"/>
    <w:rsid w:val="00367381"/>
    <w:rsid w:val="003D52CF"/>
    <w:rsid w:val="003F536D"/>
    <w:rsid w:val="00417F10"/>
    <w:rsid w:val="00442DB0"/>
    <w:rsid w:val="00471682"/>
    <w:rsid w:val="004B2F12"/>
    <w:rsid w:val="00550CBD"/>
    <w:rsid w:val="005603E1"/>
    <w:rsid w:val="0056178B"/>
    <w:rsid w:val="0056569D"/>
    <w:rsid w:val="00606CD5"/>
    <w:rsid w:val="00611789"/>
    <w:rsid w:val="00656F36"/>
    <w:rsid w:val="006B6244"/>
    <w:rsid w:val="00710510"/>
    <w:rsid w:val="007C2CC6"/>
    <w:rsid w:val="007F26CC"/>
    <w:rsid w:val="008A5E6B"/>
    <w:rsid w:val="008B5B98"/>
    <w:rsid w:val="008D58A6"/>
    <w:rsid w:val="008F07EF"/>
    <w:rsid w:val="00935A0D"/>
    <w:rsid w:val="00943DC7"/>
    <w:rsid w:val="009B5D13"/>
    <w:rsid w:val="00A173F1"/>
    <w:rsid w:val="00AA7165"/>
    <w:rsid w:val="00AF1555"/>
    <w:rsid w:val="00B96D96"/>
    <w:rsid w:val="00C042B5"/>
    <w:rsid w:val="00C10C11"/>
    <w:rsid w:val="00C21C59"/>
    <w:rsid w:val="00C708F1"/>
    <w:rsid w:val="00C7533D"/>
    <w:rsid w:val="00C85702"/>
    <w:rsid w:val="00C91E3F"/>
    <w:rsid w:val="00CD303D"/>
    <w:rsid w:val="00CF1E2D"/>
    <w:rsid w:val="00D00F06"/>
    <w:rsid w:val="00D95369"/>
    <w:rsid w:val="00E4450E"/>
    <w:rsid w:val="00EB2249"/>
    <w:rsid w:val="00F342B7"/>
    <w:rsid w:val="00F63A49"/>
    <w:rsid w:val="00F92223"/>
    <w:rsid w:val="00FB452A"/>
    <w:rsid w:val="00F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8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rsid w:val="004716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 II</dc:creator>
  <cp:keywords/>
  <dc:description/>
  <cp:lastModifiedBy>Arquiteto</cp:lastModifiedBy>
  <cp:revision>26</cp:revision>
  <cp:lastPrinted>2013-02-26T14:18:00Z</cp:lastPrinted>
  <dcterms:created xsi:type="dcterms:W3CDTF">2012-05-21T19:30:00Z</dcterms:created>
  <dcterms:modified xsi:type="dcterms:W3CDTF">2013-02-26T14:18:00Z</dcterms:modified>
</cp:coreProperties>
</file>